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673" w:rsidRPr="002E1B39" w:rsidRDefault="002E1B39" w:rsidP="00810673">
      <w:pPr>
        <w:jc w:val="center"/>
        <w:rPr>
          <w:rFonts w:cs="Arial"/>
          <w:b/>
          <w:sz w:val="40"/>
          <w:szCs w:val="40"/>
          <w:lang w:val="en-US"/>
        </w:rPr>
      </w:pPr>
      <w:bookmarkStart w:id="0" w:name="_GoBack"/>
      <w:bookmarkEnd w:id="0"/>
      <w:r w:rsidRPr="002E1B39">
        <w:rPr>
          <w:rFonts w:cs="Arial"/>
          <w:b/>
          <w:sz w:val="40"/>
          <w:szCs w:val="40"/>
          <w:lang w:val="bg-BG"/>
        </w:rPr>
        <w:t>ФОРМУЛЯР ЗА УЧАСТИЕ</w:t>
      </w:r>
    </w:p>
    <w:p w:rsidR="002E1B39" w:rsidRPr="002E1B39" w:rsidRDefault="002E1B39" w:rsidP="00810673">
      <w:pPr>
        <w:jc w:val="center"/>
        <w:rPr>
          <w:rFonts w:cs="Arial"/>
          <w:sz w:val="24"/>
          <w:szCs w:val="24"/>
          <w:lang w:val="en-US"/>
        </w:rPr>
      </w:pPr>
    </w:p>
    <w:p w:rsidR="0066060F" w:rsidRDefault="0066060F" w:rsidP="002E1B39">
      <w:pPr>
        <w:jc w:val="center"/>
        <w:rPr>
          <w:rFonts w:eastAsia="Calibri" w:cs="Arial"/>
          <w:b/>
          <w:sz w:val="28"/>
          <w:szCs w:val="28"/>
          <w:lang w:val="bg-BG" w:eastAsia="en-US"/>
        </w:rPr>
      </w:pPr>
      <w:r>
        <w:rPr>
          <w:rFonts w:eastAsia="Calibri" w:cs="Arial"/>
          <w:b/>
          <w:sz w:val="28"/>
          <w:szCs w:val="28"/>
          <w:lang w:val="bg-BG" w:eastAsia="en-US"/>
        </w:rPr>
        <w:t>Семинар на тема</w:t>
      </w:r>
      <w:r w:rsidRPr="0066060F">
        <w:rPr>
          <w:rFonts w:eastAsia="Calibri" w:cs="Arial"/>
          <w:b/>
          <w:sz w:val="28"/>
          <w:szCs w:val="28"/>
          <w:lang w:val="bg-BG" w:eastAsia="en-US"/>
        </w:rPr>
        <w:t>„</w:t>
      </w:r>
      <w:r>
        <w:rPr>
          <w:rFonts w:eastAsia="Calibri" w:cs="Arial"/>
          <w:b/>
          <w:sz w:val="28"/>
          <w:szCs w:val="28"/>
          <w:lang w:val="bg-BG" w:eastAsia="en-US"/>
        </w:rPr>
        <w:t xml:space="preserve"> </w:t>
      </w:r>
      <w:r w:rsidRPr="0066060F">
        <w:rPr>
          <w:rFonts w:eastAsia="Calibri" w:cs="Arial"/>
          <w:b/>
          <w:sz w:val="28"/>
          <w:szCs w:val="28"/>
          <w:lang w:val="bg-BG" w:eastAsia="en-US"/>
        </w:rPr>
        <w:t xml:space="preserve">Управление на опасни вещества в индустрията – връзка между законодателството по химикали и здраве и безопасност при работа“ </w:t>
      </w:r>
    </w:p>
    <w:p w:rsidR="002E1B39" w:rsidRPr="0066060F" w:rsidRDefault="0066060F" w:rsidP="0066060F">
      <w:pPr>
        <w:jc w:val="center"/>
        <w:rPr>
          <w:rFonts w:eastAsia="Calibri" w:cs="Arial"/>
          <w:sz w:val="24"/>
          <w:szCs w:val="24"/>
          <w:lang w:val="bg-BG" w:eastAsia="en-US"/>
        </w:rPr>
      </w:pPr>
      <w:r>
        <w:rPr>
          <w:rFonts w:eastAsia="Calibri" w:cs="Arial"/>
          <w:sz w:val="24"/>
          <w:szCs w:val="24"/>
          <w:lang w:val="bg-BG" w:eastAsia="en-US"/>
        </w:rPr>
        <w:t xml:space="preserve">гр. Пловдив, </w:t>
      </w:r>
      <w:r w:rsidRPr="0066060F">
        <w:rPr>
          <w:rFonts w:eastAsia="Calibri" w:cs="Arial"/>
          <w:sz w:val="24"/>
          <w:szCs w:val="24"/>
          <w:lang w:val="bg-BG" w:eastAsia="en-US"/>
        </w:rPr>
        <w:t>Образователен бизнес център "Евро Алианс”</w:t>
      </w:r>
    </w:p>
    <w:p w:rsidR="00810673" w:rsidRPr="002E1B39" w:rsidRDefault="0066060F" w:rsidP="0066060F">
      <w:pPr>
        <w:jc w:val="center"/>
        <w:rPr>
          <w:rFonts w:eastAsia="Calibri" w:cs="Arial"/>
          <w:b/>
          <w:sz w:val="24"/>
          <w:szCs w:val="24"/>
          <w:lang w:val="en-US" w:eastAsia="en-US"/>
        </w:rPr>
      </w:pPr>
      <w:r>
        <w:rPr>
          <w:rFonts w:eastAsia="Calibri" w:cs="Arial"/>
          <w:b/>
          <w:sz w:val="24"/>
          <w:szCs w:val="24"/>
          <w:lang w:val="bg-BG" w:eastAsia="en-US"/>
        </w:rPr>
        <w:t>04 юни</w:t>
      </w:r>
      <w:r w:rsidR="00383B51">
        <w:rPr>
          <w:rFonts w:eastAsia="Calibri" w:cs="Arial"/>
          <w:b/>
          <w:sz w:val="24"/>
          <w:szCs w:val="24"/>
          <w:lang w:val="bg-BG" w:eastAsia="en-US"/>
        </w:rPr>
        <w:t xml:space="preserve"> 2019</w:t>
      </w:r>
      <w:r w:rsidR="00810673" w:rsidRPr="00810673">
        <w:rPr>
          <w:rFonts w:eastAsia="Calibri" w:cs="Arial"/>
          <w:b/>
          <w:sz w:val="24"/>
          <w:szCs w:val="24"/>
          <w:lang w:val="bg-BG" w:eastAsia="en-US"/>
        </w:rPr>
        <w:t xml:space="preserve"> г.</w:t>
      </w:r>
      <w:r w:rsidR="002E1B39">
        <w:rPr>
          <w:rFonts w:eastAsia="Calibri" w:cs="Arial"/>
          <w:b/>
          <w:sz w:val="24"/>
          <w:szCs w:val="24"/>
          <w:lang w:val="en-US" w:eastAsia="en-US"/>
        </w:rPr>
        <w:t>,</w:t>
      </w:r>
      <w:r>
        <w:rPr>
          <w:rFonts w:eastAsia="Calibri" w:cs="Arial"/>
          <w:b/>
          <w:sz w:val="24"/>
          <w:szCs w:val="24"/>
          <w:lang w:val="bg-BG" w:eastAsia="en-US"/>
        </w:rPr>
        <w:t xml:space="preserve"> от 10.00 до 15.30</w:t>
      </w:r>
      <w:r w:rsidR="00810673" w:rsidRPr="00810673">
        <w:rPr>
          <w:rFonts w:eastAsia="Calibri" w:cs="Arial"/>
          <w:b/>
          <w:sz w:val="24"/>
          <w:szCs w:val="24"/>
          <w:lang w:val="bg-BG" w:eastAsia="en-US"/>
        </w:rPr>
        <w:t xml:space="preserve"> часа</w:t>
      </w:r>
    </w:p>
    <w:p w:rsidR="00810673" w:rsidRPr="00810673" w:rsidRDefault="00810673" w:rsidP="00810673">
      <w:pPr>
        <w:rPr>
          <w:rFonts w:eastAsia="Calibri" w:cs="Arial"/>
          <w:b/>
          <w:sz w:val="24"/>
          <w:szCs w:val="24"/>
          <w:lang w:val="bg-BG" w:eastAsia="en-US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2E1B39" w:rsidRPr="00874A64" w:rsidTr="002E1B39">
        <w:trPr>
          <w:jc w:val="center"/>
        </w:trPr>
        <w:tc>
          <w:tcPr>
            <w:tcW w:w="3823" w:type="dxa"/>
            <w:vAlign w:val="center"/>
          </w:tcPr>
          <w:p w:rsidR="002E1B39" w:rsidRPr="00AD3ABC" w:rsidRDefault="002E1B39" w:rsidP="009B5F1F">
            <w:pPr>
              <w:rPr>
                <w:rFonts w:ascii="Trebuchet MS" w:hAnsi="Trebuchet MS"/>
                <w:b/>
                <w:lang w:val="bg-BG"/>
              </w:rPr>
            </w:pPr>
            <w:r w:rsidRPr="00AD3ABC">
              <w:rPr>
                <w:rFonts w:ascii="Trebuchet MS" w:hAnsi="Trebuchet MS"/>
                <w:b/>
                <w:lang w:val="bg-BG"/>
              </w:rPr>
              <w:t>Име:</w:t>
            </w:r>
          </w:p>
        </w:tc>
        <w:tc>
          <w:tcPr>
            <w:tcW w:w="5239" w:type="dxa"/>
            <w:vAlign w:val="center"/>
          </w:tcPr>
          <w:p w:rsidR="002E1B39" w:rsidRPr="00874A64" w:rsidRDefault="002E1B39" w:rsidP="009B5F1F">
            <w:pPr>
              <w:rPr>
                <w:rFonts w:ascii="Trebuchet MS" w:hAnsi="Trebuchet MS"/>
                <w:lang w:val="bg-BG"/>
              </w:rPr>
            </w:pPr>
          </w:p>
        </w:tc>
      </w:tr>
      <w:tr w:rsidR="002E1B39" w:rsidTr="002E1B39">
        <w:trPr>
          <w:jc w:val="center"/>
        </w:trPr>
        <w:tc>
          <w:tcPr>
            <w:tcW w:w="3823" w:type="dxa"/>
            <w:vAlign w:val="center"/>
          </w:tcPr>
          <w:p w:rsidR="002E1B39" w:rsidRPr="00AD3ABC" w:rsidRDefault="002E1B39" w:rsidP="009B5F1F">
            <w:pPr>
              <w:rPr>
                <w:rFonts w:ascii="Trebuchet MS" w:hAnsi="Trebuchet MS"/>
                <w:b/>
                <w:lang w:val="bg-BG"/>
              </w:rPr>
            </w:pPr>
            <w:r w:rsidRPr="00AD3ABC">
              <w:rPr>
                <w:rFonts w:ascii="Trebuchet MS" w:hAnsi="Trebuchet MS"/>
                <w:b/>
                <w:lang w:val="bg-BG"/>
              </w:rPr>
              <w:t>Фамилия:</w:t>
            </w:r>
          </w:p>
        </w:tc>
        <w:tc>
          <w:tcPr>
            <w:tcW w:w="5239" w:type="dxa"/>
            <w:vAlign w:val="center"/>
          </w:tcPr>
          <w:p w:rsidR="002E1B39" w:rsidRDefault="002E1B39" w:rsidP="009B5F1F">
            <w:pPr>
              <w:rPr>
                <w:rFonts w:ascii="Trebuchet MS" w:hAnsi="Trebuchet MS"/>
                <w:lang w:val="bg-BG"/>
              </w:rPr>
            </w:pPr>
          </w:p>
        </w:tc>
      </w:tr>
      <w:tr w:rsidR="002E1B39" w:rsidTr="002E1B39">
        <w:trPr>
          <w:jc w:val="center"/>
        </w:trPr>
        <w:tc>
          <w:tcPr>
            <w:tcW w:w="3823" w:type="dxa"/>
            <w:vAlign w:val="center"/>
          </w:tcPr>
          <w:p w:rsidR="002E1B39" w:rsidRPr="00AD3ABC" w:rsidRDefault="002E1B39" w:rsidP="009B5F1F">
            <w:pPr>
              <w:rPr>
                <w:rFonts w:ascii="Trebuchet MS" w:hAnsi="Trebuchet MS"/>
                <w:b/>
                <w:lang w:val="bg-BG"/>
              </w:rPr>
            </w:pPr>
            <w:r w:rsidRPr="00AD3ABC">
              <w:rPr>
                <w:rFonts w:ascii="Trebuchet MS" w:hAnsi="Trebuchet MS"/>
                <w:b/>
                <w:lang w:val="bg-BG"/>
              </w:rPr>
              <w:t>Наименование на институция:</w:t>
            </w:r>
          </w:p>
        </w:tc>
        <w:tc>
          <w:tcPr>
            <w:tcW w:w="5239" w:type="dxa"/>
            <w:vAlign w:val="center"/>
          </w:tcPr>
          <w:p w:rsidR="002E1B39" w:rsidRDefault="002E1B39" w:rsidP="009B5F1F">
            <w:pPr>
              <w:rPr>
                <w:rFonts w:ascii="Trebuchet MS" w:hAnsi="Trebuchet MS"/>
                <w:lang w:val="bg-BG"/>
              </w:rPr>
            </w:pPr>
          </w:p>
        </w:tc>
      </w:tr>
      <w:tr w:rsidR="002E1B39" w:rsidTr="002E1B39">
        <w:trPr>
          <w:jc w:val="center"/>
        </w:trPr>
        <w:tc>
          <w:tcPr>
            <w:tcW w:w="3823" w:type="dxa"/>
            <w:vAlign w:val="center"/>
          </w:tcPr>
          <w:p w:rsidR="002E1B39" w:rsidRPr="00AD3ABC" w:rsidRDefault="002E1B39" w:rsidP="009B5F1F">
            <w:pPr>
              <w:rPr>
                <w:rFonts w:ascii="Trebuchet MS" w:hAnsi="Trebuchet MS"/>
                <w:b/>
                <w:lang w:val="bg-BG"/>
              </w:rPr>
            </w:pPr>
            <w:r w:rsidRPr="00AD3ABC">
              <w:rPr>
                <w:rFonts w:ascii="Trebuchet MS" w:hAnsi="Trebuchet MS"/>
                <w:b/>
                <w:lang w:val="bg-BG"/>
              </w:rPr>
              <w:t>Адрес:</w:t>
            </w:r>
          </w:p>
        </w:tc>
        <w:tc>
          <w:tcPr>
            <w:tcW w:w="5239" w:type="dxa"/>
            <w:vAlign w:val="center"/>
          </w:tcPr>
          <w:p w:rsidR="002E1B39" w:rsidRDefault="002E1B39" w:rsidP="009B5F1F">
            <w:pPr>
              <w:rPr>
                <w:rFonts w:ascii="Trebuchet MS" w:hAnsi="Trebuchet MS"/>
                <w:lang w:val="bg-BG"/>
              </w:rPr>
            </w:pPr>
          </w:p>
        </w:tc>
      </w:tr>
      <w:tr w:rsidR="002E1B39" w:rsidTr="002E1B39">
        <w:trPr>
          <w:jc w:val="center"/>
        </w:trPr>
        <w:tc>
          <w:tcPr>
            <w:tcW w:w="3823" w:type="dxa"/>
            <w:vAlign w:val="center"/>
          </w:tcPr>
          <w:p w:rsidR="002E1B39" w:rsidRPr="00AD3ABC" w:rsidRDefault="002E1B39" w:rsidP="009B5F1F">
            <w:pPr>
              <w:rPr>
                <w:rFonts w:ascii="Trebuchet MS" w:hAnsi="Trebuchet MS"/>
                <w:b/>
                <w:lang w:val="bg-BG"/>
              </w:rPr>
            </w:pPr>
            <w:r w:rsidRPr="00AD3ABC">
              <w:rPr>
                <w:rFonts w:ascii="Trebuchet MS" w:hAnsi="Trebuchet MS"/>
                <w:b/>
                <w:lang w:val="bg-BG"/>
              </w:rPr>
              <w:t>Функция:</w:t>
            </w:r>
          </w:p>
        </w:tc>
        <w:tc>
          <w:tcPr>
            <w:tcW w:w="5239" w:type="dxa"/>
            <w:vAlign w:val="center"/>
          </w:tcPr>
          <w:p w:rsidR="002E1B39" w:rsidRDefault="002E1B39" w:rsidP="009B5F1F">
            <w:pPr>
              <w:rPr>
                <w:rFonts w:ascii="Trebuchet MS" w:hAnsi="Trebuchet MS"/>
                <w:lang w:val="bg-BG"/>
              </w:rPr>
            </w:pPr>
          </w:p>
        </w:tc>
      </w:tr>
      <w:tr w:rsidR="002E1B39" w:rsidTr="002E1B39">
        <w:trPr>
          <w:jc w:val="center"/>
        </w:trPr>
        <w:tc>
          <w:tcPr>
            <w:tcW w:w="3823" w:type="dxa"/>
            <w:vAlign w:val="center"/>
          </w:tcPr>
          <w:p w:rsidR="002E1B39" w:rsidRPr="00AD3ABC" w:rsidRDefault="002E1B39" w:rsidP="009B5F1F">
            <w:pPr>
              <w:rPr>
                <w:rFonts w:ascii="Trebuchet MS" w:hAnsi="Trebuchet MS"/>
                <w:b/>
                <w:lang w:val="bg-BG"/>
              </w:rPr>
            </w:pPr>
            <w:r w:rsidRPr="00AD3ABC">
              <w:rPr>
                <w:rFonts w:ascii="Trebuchet MS" w:hAnsi="Trebuchet MS"/>
                <w:b/>
                <w:lang w:val="bg-BG"/>
              </w:rPr>
              <w:t>Ел. поща:</w:t>
            </w:r>
          </w:p>
        </w:tc>
        <w:tc>
          <w:tcPr>
            <w:tcW w:w="5239" w:type="dxa"/>
            <w:vAlign w:val="center"/>
          </w:tcPr>
          <w:p w:rsidR="002E1B39" w:rsidRDefault="002E1B39" w:rsidP="009B5F1F">
            <w:pPr>
              <w:rPr>
                <w:rFonts w:ascii="Trebuchet MS" w:hAnsi="Trebuchet MS"/>
                <w:lang w:val="bg-BG"/>
              </w:rPr>
            </w:pPr>
          </w:p>
        </w:tc>
      </w:tr>
      <w:tr w:rsidR="002E1B39" w:rsidTr="002E1B39">
        <w:trPr>
          <w:jc w:val="center"/>
        </w:trPr>
        <w:tc>
          <w:tcPr>
            <w:tcW w:w="3823" w:type="dxa"/>
            <w:vAlign w:val="center"/>
          </w:tcPr>
          <w:p w:rsidR="002E1B39" w:rsidRPr="00AD3ABC" w:rsidRDefault="002E1B39" w:rsidP="009B5F1F">
            <w:pPr>
              <w:rPr>
                <w:rFonts w:ascii="Trebuchet MS" w:hAnsi="Trebuchet MS"/>
                <w:b/>
                <w:lang w:val="bg-BG"/>
              </w:rPr>
            </w:pPr>
            <w:r w:rsidRPr="00AD3ABC">
              <w:rPr>
                <w:rFonts w:ascii="Trebuchet MS" w:hAnsi="Trebuchet MS"/>
                <w:b/>
                <w:lang w:val="bg-BG"/>
              </w:rPr>
              <w:t>Мобилен телефон:</w:t>
            </w:r>
          </w:p>
        </w:tc>
        <w:tc>
          <w:tcPr>
            <w:tcW w:w="5239" w:type="dxa"/>
            <w:vAlign w:val="center"/>
          </w:tcPr>
          <w:p w:rsidR="002E1B39" w:rsidRDefault="002E1B39" w:rsidP="009B5F1F">
            <w:pPr>
              <w:rPr>
                <w:rFonts w:ascii="Trebuchet MS" w:hAnsi="Trebuchet MS"/>
                <w:lang w:val="bg-BG"/>
              </w:rPr>
            </w:pPr>
          </w:p>
        </w:tc>
      </w:tr>
    </w:tbl>
    <w:p w:rsidR="002E1B39" w:rsidRDefault="002E1B39" w:rsidP="006702AF">
      <w:pPr>
        <w:spacing w:before="0" w:after="0" w:line="360" w:lineRule="auto"/>
        <w:jc w:val="left"/>
        <w:rPr>
          <w:rFonts w:eastAsia="Calibri" w:cs="Arial"/>
          <w:sz w:val="24"/>
          <w:szCs w:val="24"/>
          <w:lang w:val="en-US" w:eastAsia="en-US"/>
        </w:rPr>
      </w:pPr>
    </w:p>
    <w:p w:rsidR="002E1B39" w:rsidRPr="0066060F" w:rsidRDefault="002E1B39" w:rsidP="006702AF">
      <w:pPr>
        <w:spacing w:before="0" w:after="0" w:line="360" w:lineRule="auto"/>
        <w:jc w:val="left"/>
        <w:rPr>
          <w:rFonts w:cs="Arial"/>
          <w:sz w:val="24"/>
          <w:szCs w:val="24"/>
          <w:lang w:val="bg-BG"/>
        </w:rPr>
      </w:pPr>
      <w:r>
        <w:rPr>
          <w:rFonts w:cs="Arial"/>
          <w:sz w:val="24"/>
          <w:szCs w:val="24"/>
          <w:lang w:val="bg-BG"/>
        </w:rPr>
        <w:t>Моля, изпращайте п</w:t>
      </w:r>
      <w:r w:rsidRPr="002E1B39">
        <w:rPr>
          <w:rFonts w:cs="Arial"/>
          <w:sz w:val="24"/>
          <w:szCs w:val="24"/>
          <w:lang w:val="bg-BG"/>
        </w:rPr>
        <w:t xml:space="preserve">отвържденията на </w:t>
      </w:r>
      <w:r>
        <w:rPr>
          <w:rFonts w:cs="Arial"/>
          <w:sz w:val="24"/>
          <w:szCs w:val="24"/>
          <w:lang w:val="en-US"/>
        </w:rPr>
        <w:t>e-mail</w:t>
      </w:r>
      <w:r w:rsidRPr="002E1B39">
        <w:rPr>
          <w:rFonts w:cs="Arial"/>
          <w:sz w:val="24"/>
          <w:szCs w:val="24"/>
          <w:lang w:val="bg-BG"/>
        </w:rPr>
        <w:t xml:space="preserve">: </w:t>
      </w:r>
      <w:r w:rsidR="00125C27" w:rsidRPr="00125C27">
        <w:rPr>
          <w:rFonts w:eastAsia="Calibri" w:cs="Arial"/>
          <w:sz w:val="24"/>
          <w:szCs w:val="24"/>
          <w:lang w:val="en-US" w:eastAsia="en-US"/>
        </w:rPr>
        <w:t>iliana@bia-bg.com</w:t>
      </w:r>
      <w:r w:rsidR="00830090" w:rsidRPr="00125C27">
        <w:rPr>
          <w:rFonts w:eastAsia="Calibri" w:cs="Arial"/>
          <w:sz w:val="24"/>
          <w:szCs w:val="24"/>
          <w:lang w:val="en-US" w:eastAsia="en-US"/>
        </w:rPr>
        <w:t xml:space="preserve"> </w:t>
      </w:r>
      <w:r w:rsidR="00830090" w:rsidRPr="00125C27">
        <w:rPr>
          <w:rFonts w:cs="Arial"/>
          <w:sz w:val="24"/>
          <w:szCs w:val="24"/>
          <w:lang w:val="en-US"/>
        </w:rPr>
        <w:t xml:space="preserve"> </w:t>
      </w:r>
      <w:r w:rsidRPr="00125C27">
        <w:rPr>
          <w:rFonts w:cs="Arial"/>
          <w:sz w:val="24"/>
          <w:szCs w:val="24"/>
          <w:lang w:val="bg-BG"/>
        </w:rPr>
        <w:t>до</w:t>
      </w:r>
      <w:r w:rsidR="0066060F" w:rsidRPr="00125C27">
        <w:rPr>
          <w:rFonts w:cs="Arial"/>
          <w:sz w:val="24"/>
          <w:szCs w:val="24"/>
          <w:lang w:val="bg-BG"/>
        </w:rPr>
        <w:t xml:space="preserve"> …</w:t>
      </w:r>
      <w:r w:rsidR="00125C27" w:rsidRPr="00125C27">
        <w:rPr>
          <w:rFonts w:cs="Arial"/>
          <w:sz w:val="24"/>
          <w:szCs w:val="24"/>
          <w:lang w:val="en-US"/>
        </w:rPr>
        <w:t>01.06.2019</w:t>
      </w:r>
      <w:r w:rsidR="0066060F" w:rsidRPr="00125C27">
        <w:rPr>
          <w:rFonts w:cs="Arial"/>
          <w:sz w:val="24"/>
          <w:szCs w:val="24"/>
          <w:lang w:val="bg-BG"/>
        </w:rPr>
        <w:t>..., 16</w:t>
      </w:r>
      <w:r w:rsidR="00383B51">
        <w:rPr>
          <w:rFonts w:cs="Arial"/>
          <w:sz w:val="24"/>
          <w:szCs w:val="24"/>
          <w:lang w:val="bg-BG"/>
        </w:rPr>
        <w:t>:00</w:t>
      </w:r>
      <w:r w:rsidRPr="002E1B39">
        <w:rPr>
          <w:rFonts w:cs="Arial"/>
          <w:sz w:val="24"/>
          <w:szCs w:val="24"/>
          <w:lang w:val="bg-BG"/>
        </w:rPr>
        <w:t xml:space="preserve"> ч.</w:t>
      </w:r>
    </w:p>
    <w:p w:rsidR="002E1B39" w:rsidRPr="002E1B39" w:rsidRDefault="002E1B39" w:rsidP="006702AF">
      <w:pPr>
        <w:spacing w:before="0" w:after="0" w:line="360" w:lineRule="auto"/>
        <w:jc w:val="left"/>
        <w:rPr>
          <w:rFonts w:eastAsia="Calibri" w:cs="Arial"/>
          <w:sz w:val="24"/>
          <w:szCs w:val="24"/>
          <w:lang w:val="en-US" w:eastAsia="en-US"/>
        </w:rPr>
      </w:pPr>
    </w:p>
    <w:p w:rsidR="002E1B39" w:rsidRPr="002E1B39" w:rsidRDefault="002E1B39" w:rsidP="002E1B39">
      <w:pPr>
        <w:spacing w:before="0" w:after="0" w:line="360" w:lineRule="auto"/>
        <w:jc w:val="left"/>
        <w:rPr>
          <w:rFonts w:eastAsia="Calibri" w:cs="Arial"/>
          <w:sz w:val="24"/>
          <w:szCs w:val="24"/>
          <w:lang w:val="bg-BG" w:eastAsia="en-US"/>
        </w:rPr>
      </w:pPr>
      <w:r w:rsidRPr="002E1B39">
        <w:rPr>
          <w:rFonts w:eastAsia="Calibri" w:cs="Arial"/>
          <w:sz w:val="24"/>
          <w:szCs w:val="24"/>
          <w:lang w:val="bg-BG" w:eastAsia="en-US"/>
        </w:rPr>
        <w:t>Лица за контакт:</w:t>
      </w:r>
    </w:p>
    <w:p w:rsidR="002E1B39" w:rsidRPr="002E1B39" w:rsidRDefault="00125C27" w:rsidP="002E1B39">
      <w:pPr>
        <w:spacing w:before="0" w:after="0" w:line="360" w:lineRule="auto"/>
        <w:jc w:val="left"/>
        <w:rPr>
          <w:rFonts w:eastAsia="Calibri" w:cs="Arial"/>
          <w:sz w:val="24"/>
          <w:szCs w:val="24"/>
          <w:lang w:val="bg-BG" w:eastAsia="en-US"/>
        </w:rPr>
      </w:pPr>
      <w:r w:rsidRPr="00125C27">
        <w:rPr>
          <w:rFonts w:eastAsia="Calibri" w:cs="Arial"/>
          <w:b/>
          <w:sz w:val="24"/>
          <w:szCs w:val="24"/>
          <w:lang w:val="bg-BG" w:eastAsia="en-US"/>
        </w:rPr>
        <w:t>Илияна Павлова</w:t>
      </w:r>
      <w:r>
        <w:rPr>
          <w:rFonts w:eastAsia="Calibri" w:cs="Arial"/>
          <w:sz w:val="24"/>
          <w:szCs w:val="24"/>
          <w:lang w:val="bg-BG" w:eastAsia="en-US"/>
        </w:rPr>
        <w:t>, Център Чиста индустрия БСК, тел 029320921, 0887278376</w:t>
      </w:r>
    </w:p>
    <w:p w:rsidR="002E1B39" w:rsidRPr="002E1B39" w:rsidRDefault="00125C27" w:rsidP="002E1B39">
      <w:pPr>
        <w:spacing w:before="0" w:after="0" w:line="360" w:lineRule="auto"/>
        <w:jc w:val="left"/>
        <w:rPr>
          <w:rFonts w:eastAsia="Calibri" w:cs="Arial"/>
          <w:sz w:val="24"/>
          <w:szCs w:val="24"/>
          <w:lang w:val="bg-BG" w:eastAsia="en-US"/>
        </w:rPr>
      </w:pPr>
      <w:r w:rsidRPr="00125C27">
        <w:rPr>
          <w:rFonts w:eastAsia="Calibri" w:cs="Arial"/>
          <w:b/>
          <w:sz w:val="24"/>
          <w:szCs w:val="24"/>
          <w:lang w:val="bg-BG" w:eastAsia="en-US"/>
        </w:rPr>
        <w:t>Дарина Конова</w:t>
      </w:r>
      <w:r>
        <w:rPr>
          <w:rFonts w:eastAsia="Calibri" w:cs="Arial"/>
          <w:sz w:val="24"/>
          <w:szCs w:val="24"/>
          <w:lang w:val="bg-BG" w:eastAsia="en-US"/>
        </w:rPr>
        <w:t xml:space="preserve"> </w:t>
      </w:r>
      <w:r w:rsidR="002E1B39" w:rsidRPr="002E1B39">
        <w:rPr>
          <w:rFonts w:eastAsia="Calibri" w:cs="Arial"/>
          <w:sz w:val="24"/>
          <w:szCs w:val="24"/>
          <w:lang w:val="bg-BG" w:eastAsia="en-US"/>
        </w:rPr>
        <w:t>Мениджър</w:t>
      </w:r>
      <w:r w:rsidR="002E1B39">
        <w:rPr>
          <w:rFonts w:eastAsia="Calibri" w:cs="Arial"/>
          <w:sz w:val="24"/>
          <w:szCs w:val="24"/>
          <w:lang w:val="bg-BG" w:eastAsia="en-US"/>
        </w:rPr>
        <w:t xml:space="preserve"> </w:t>
      </w:r>
      <w:r w:rsidR="002E1B39" w:rsidRPr="002E1B39">
        <w:rPr>
          <w:rFonts w:eastAsia="Calibri" w:cs="Arial"/>
          <w:sz w:val="24"/>
          <w:szCs w:val="24"/>
          <w:lang w:val="bg-BG" w:eastAsia="en-US"/>
        </w:rPr>
        <w:t>на НФТ на ЕАБЗР</w:t>
      </w:r>
      <w:r>
        <w:rPr>
          <w:rFonts w:eastAsia="Calibri" w:cs="Arial"/>
          <w:sz w:val="24"/>
          <w:szCs w:val="24"/>
          <w:lang w:val="bg-BG" w:eastAsia="en-US"/>
        </w:rPr>
        <w:t xml:space="preserve">, </w:t>
      </w:r>
      <w:r w:rsidR="002E1B39" w:rsidRPr="002E1B39">
        <w:rPr>
          <w:rFonts w:eastAsia="Calibri" w:cs="Arial"/>
          <w:sz w:val="24"/>
          <w:szCs w:val="24"/>
          <w:lang w:val="bg-BG" w:eastAsia="en-US"/>
        </w:rPr>
        <w:t>Държавен експерт в отдел „Условия на труд“, ДТПООУТ</w:t>
      </w:r>
      <w:r>
        <w:rPr>
          <w:rFonts w:eastAsia="Calibri" w:cs="Arial"/>
          <w:sz w:val="24"/>
          <w:szCs w:val="24"/>
          <w:lang w:val="bg-BG" w:eastAsia="en-US"/>
        </w:rPr>
        <w:t xml:space="preserve">, </w:t>
      </w:r>
      <w:r w:rsidR="002E1B39" w:rsidRPr="002E1B39">
        <w:rPr>
          <w:rFonts w:eastAsia="Calibri" w:cs="Arial"/>
          <w:sz w:val="24"/>
          <w:szCs w:val="24"/>
          <w:lang w:val="bg-BG" w:eastAsia="en-US"/>
        </w:rPr>
        <w:t>Министерство на труда и социалната политика</w:t>
      </w:r>
      <w:r>
        <w:rPr>
          <w:rFonts w:eastAsia="Calibri" w:cs="Arial"/>
          <w:sz w:val="24"/>
          <w:szCs w:val="24"/>
          <w:lang w:val="bg-BG" w:eastAsia="en-US"/>
        </w:rPr>
        <w:t xml:space="preserve">, </w:t>
      </w:r>
      <w:r w:rsidR="002E1B39" w:rsidRPr="002E1B39">
        <w:rPr>
          <w:rFonts w:eastAsia="Calibri" w:cs="Arial"/>
          <w:sz w:val="24"/>
          <w:szCs w:val="24"/>
          <w:lang w:val="bg-BG" w:eastAsia="en-US"/>
        </w:rPr>
        <w:t>Тел. + 359 2 8119 518</w:t>
      </w:r>
    </w:p>
    <w:p w:rsidR="006702AF" w:rsidRDefault="00383B51" w:rsidP="002E1B39">
      <w:pPr>
        <w:spacing w:before="0" w:after="0" w:line="360" w:lineRule="auto"/>
        <w:jc w:val="left"/>
        <w:rPr>
          <w:rFonts w:eastAsia="Calibri" w:cs="Arial"/>
          <w:sz w:val="24"/>
          <w:szCs w:val="24"/>
          <w:lang w:val="bg-BG" w:eastAsia="en-US"/>
        </w:rPr>
      </w:pPr>
      <w:r w:rsidRPr="00125C27">
        <w:rPr>
          <w:rFonts w:eastAsia="Calibri" w:cs="Arial"/>
          <w:b/>
          <w:sz w:val="24"/>
          <w:szCs w:val="24"/>
          <w:lang w:val="bg-BG" w:eastAsia="en-US"/>
        </w:rPr>
        <w:t>Десислава Николова</w:t>
      </w:r>
      <w:r w:rsidR="002E1B39" w:rsidRPr="002E1B39">
        <w:rPr>
          <w:rFonts w:eastAsia="Calibri" w:cs="Arial"/>
          <w:sz w:val="24"/>
          <w:szCs w:val="24"/>
          <w:lang w:val="bg-BG" w:eastAsia="en-US"/>
        </w:rPr>
        <w:t xml:space="preserve"> – „</w:t>
      </w:r>
      <w:proofErr w:type="spellStart"/>
      <w:r w:rsidR="002E1B39" w:rsidRPr="002E1B39">
        <w:rPr>
          <w:rFonts w:eastAsia="Calibri" w:cs="Arial"/>
          <w:sz w:val="24"/>
          <w:szCs w:val="24"/>
          <w:lang w:val="bg-BG" w:eastAsia="en-US"/>
        </w:rPr>
        <w:t>Ивент</w:t>
      </w:r>
      <w:proofErr w:type="spellEnd"/>
      <w:r w:rsidR="002E1B39" w:rsidRPr="002E1B39">
        <w:rPr>
          <w:rFonts w:eastAsia="Calibri" w:cs="Arial"/>
          <w:sz w:val="24"/>
          <w:szCs w:val="24"/>
          <w:lang w:val="bg-BG" w:eastAsia="en-US"/>
        </w:rPr>
        <w:t xml:space="preserve"> Дизайн“, логистична организация</w:t>
      </w:r>
      <w:r w:rsidR="00125C27">
        <w:rPr>
          <w:rFonts w:eastAsia="Calibri" w:cs="Arial"/>
          <w:sz w:val="24"/>
          <w:szCs w:val="24"/>
          <w:lang w:val="bg-BG" w:eastAsia="en-US"/>
        </w:rPr>
        <w:t xml:space="preserve">, </w:t>
      </w:r>
      <w:r w:rsidR="002E1B39" w:rsidRPr="002E1B39">
        <w:rPr>
          <w:rFonts w:eastAsia="Calibri" w:cs="Arial"/>
          <w:sz w:val="24"/>
          <w:szCs w:val="24"/>
          <w:lang w:val="bg-BG" w:eastAsia="en-US"/>
        </w:rPr>
        <w:t>Тел.: +359 2 950 26 66</w:t>
      </w:r>
    </w:p>
    <w:p w:rsidR="002E1B39" w:rsidRDefault="002E1B39" w:rsidP="006702AF">
      <w:pPr>
        <w:spacing w:before="0" w:after="0" w:line="360" w:lineRule="auto"/>
        <w:jc w:val="left"/>
        <w:rPr>
          <w:rFonts w:eastAsia="Calibri" w:cs="Arial"/>
          <w:sz w:val="24"/>
          <w:szCs w:val="24"/>
          <w:lang w:val="bg-BG" w:eastAsia="en-US"/>
        </w:rPr>
      </w:pPr>
    </w:p>
    <w:p w:rsidR="00810673" w:rsidRPr="00810673" w:rsidRDefault="006702AF" w:rsidP="006702AF">
      <w:pPr>
        <w:spacing w:before="0" w:after="0" w:line="360" w:lineRule="auto"/>
        <w:jc w:val="left"/>
        <w:rPr>
          <w:sz w:val="24"/>
          <w:szCs w:val="24"/>
          <w:lang w:val="bg-BG"/>
        </w:rPr>
      </w:pPr>
      <w:r>
        <w:rPr>
          <w:rFonts w:eastAsia="Calibri" w:cs="Arial"/>
          <w:sz w:val="24"/>
          <w:szCs w:val="24"/>
          <w:lang w:val="en-US" w:eastAsia="en-US"/>
        </w:rPr>
        <w:t>O</w:t>
      </w:r>
      <w:r>
        <w:rPr>
          <w:rFonts w:eastAsia="Calibri" w:cs="Arial"/>
          <w:sz w:val="24"/>
          <w:szCs w:val="24"/>
          <w:lang w:val="bg-BG" w:eastAsia="en-US"/>
        </w:rPr>
        <w:t>ЧАКВАМЕ ВИ!</w:t>
      </w:r>
    </w:p>
    <w:sectPr w:rsidR="00810673" w:rsidRPr="00810673" w:rsidSect="006702A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39" w:right="707" w:bottom="992" w:left="794" w:header="1304" w:footer="7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B16" w:rsidRDefault="00157B16" w:rsidP="00903FC4">
      <w:r>
        <w:separator/>
      </w:r>
    </w:p>
  </w:endnote>
  <w:endnote w:type="continuationSeparator" w:id="0">
    <w:p w:rsidR="00157B16" w:rsidRDefault="00157B16" w:rsidP="0090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4D"/>
    <w:family w:val="auto"/>
    <w:notTrueType/>
    <w:pitch w:val="default"/>
    <w:sig w:usb0="00000083" w:usb1="00000000" w:usb2="00000000" w:usb3="00000000" w:csb0="00000009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FC4" w:rsidRDefault="00903FC4" w:rsidP="00903FC4">
    <w:pPr>
      <w:framePr w:wrap="around" w:vAnchor="text" w:hAnchor="margin" w:xAlign="right" w:y="1"/>
    </w:pPr>
    <w:r>
      <w:fldChar w:fldCharType="begin"/>
    </w:r>
    <w:r w:rsidR="00B2288D">
      <w:instrText>PAGE</w:instrText>
    </w:r>
    <w:r>
      <w:instrText xml:space="preserve">  </w:instrText>
    </w:r>
    <w:r>
      <w:fldChar w:fldCharType="end"/>
    </w:r>
  </w:p>
  <w:p w:rsidR="00903FC4" w:rsidRDefault="00903FC4" w:rsidP="00903FC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FC4" w:rsidRPr="00174345" w:rsidRDefault="00903FC4" w:rsidP="006E7C8C">
    <w:pPr>
      <w:framePr w:w="471" w:wrap="around" w:vAnchor="page" w:hAnchor="page" w:x="392" w:y="16161"/>
      <w:rPr>
        <w:color w:val="1F3784"/>
        <w:sz w:val="16"/>
        <w:szCs w:val="16"/>
      </w:rPr>
    </w:pPr>
    <w:r w:rsidRPr="00174345">
      <w:rPr>
        <w:color w:val="1F3784"/>
        <w:sz w:val="16"/>
        <w:szCs w:val="16"/>
      </w:rPr>
      <w:fldChar w:fldCharType="begin"/>
    </w:r>
    <w:r w:rsidR="00B2288D" w:rsidRPr="00174345">
      <w:rPr>
        <w:color w:val="1F3784"/>
        <w:sz w:val="16"/>
        <w:szCs w:val="16"/>
      </w:rPr>
      <w:instrText>PAGE</w:instrText>
    </w:r>
    <w:r w:rsidRPr="00174345">
      <w:rPr>
        <w:color w:val="1F3784"/>
        <w:sz w:val="16"/>
        <w:szCs w:val="16"/>
      </w:rPr>
      <w:instrText xml:space="preserve">  </w:instrText>
    </w:r>
    <w:r w:rsidRPr="00174345">
      <w:rPr>
        <w:color w:val="1F3784"/>
        <w:sz w:val="16"/>
        <w:szCs w:val="16"/>
      </w:rPr>
      <w:fldChar w:fldCharType="separate"/>
    </w:r>
    <w:r w:rsidR="00830090">
      <w:rPr>
        <w:noProof/>
        <w:color w:val="1F3784"/>
        <w:sz w:val="16"/>
        <w:szCs w:val="16"/>
      </w:rPr>
      <w:t>2</w:t>
    </w:r>
    <w:r w:rsidRPr="00174345">
      <w:rPr>
        <w:color w:val="1F3784"/>
        <w:sz w:val="16"/>
        <w:szCs w:val="16"/>
      </w:rPr>
      <w:fldChar w:fldCharType="end"/>
    </w:r>
  </w:p>
  <w:p w:rsidR="00903FC4" w:rsidRDefault="00903FC4" w:rsidP="00903FC4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46D" w:rsidRDefault="0005146D" w:rsidP="009415FE">
    <w:pPr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B16" w:rsidRDefault="00157B16" w:rsidP="00903FC4">
      <w:r>
        <w:separator/>
      </w:r>
    </w:p>
  </w:footnote>
  <w:footnote w:type="continuationSeparator" w:id="0">
    <w:p w:rsidR="00157B16" w:rsidRDefault="00157B16" w:rsidP="00903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FC4" w:rsidRDefault="009C54CE"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05300C7A" wp14:editId="1F5B4FDB">
          <wp:simplePos x="0" y="0"/>
          <wp:positionH relativeFrom="page">
            <wp:posOffset>237490</wp:posOffset>
          </wp:positionH>
          <wp:positionV relativeFrom="page">
            <wp:posOffset>273685</wp:posOffset>
          </wp:positionV>
          <wp:extent cx="7045960" cy="10213975"/>
          <wp:effectExtent l="0" t="0" r="2540" b="0"/>
          <wp:wrapNone/>
          <wp:docPr id="69" name="Imagen 69" descr="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5960" cy="1021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FC4" w:rsidRDefault="006A7EEE" w:rsidP="00903FC4">
    <w:pPr>
      <w:spacing w:after="1320"/>
    </w:pPr>
    <w:r>
      <w:rPr>
        <w:noProof/>
        <w:lang w:val="bg-BG" w:eastAsia="bg-BG"/>
      </w:rPr>
      <w:drawing>
        <wp:anchor distT="0" distB="0" distL="114300" distR="114300" simplePos="0" relativeHeight="251662848" behindDoc="1" locked="0" layoutInCell="1" allowOverlap="1" wp14:anchorId="0D134C7E" wp14:editId="386A3FA3">
          <wp:simplePos x="0" y="0"/>
          <wp:positionH relativeFrom="column">
            <wp:posOffset>4083685</wp:posOffset>
          </wp:positionH>
          <wp:positionV relativeFrom="paragraph">
            <wp:posOffset>-167005</wp:posOffset>
          </wp:positionV>
          <wp:extent cx="885825" cy="676275"/>
          <wp:effectExtent l="0" t="0" r="9525" b="9525"/>
          <wp:wrapTight wrapText="bothSides">
            <wp:wrapPolygon edited="0">
              <wp:start x="0" y="0"/>
              <wp:lineTo x="0" y="21296"/>
              <wp:lineTo x="21368" y="21296"/>
              <wp:lineTo x="2136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1B99" w:rsidRPr="00201B99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F181D17" wp14:editId="3B20E322">
              <wp:simplePos x="0" y="0"/>
              <wp:positionH relativeFrom="column">
                <wp:posOffset>3671570</wp:posOffset>
              </wp:positionH>
              <wp:positionV relativeFrom="page">
                <wp:posOffset>262255</wp:posOffset>
              </wp:positionV>
              <wp:extent cx="0" cy="1079500"/>
              <wp:effectExtent l="0" t="0" r="19050" b="2540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9500"/>
                      </a:xfrm>
                      <a:prstGeom prst="line">
                        <a:avLst/>
                      </a:prstGeom>
                      <a:ln w="19050"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220483" id="Conector recto 6" o:spid="_x0000_s1026" style="position:absolute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89.1pt,20.65pt" to="289.1pt,1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" strokecolor="#039" strokeweight="1.5pt">
              <v:stroke joinstyle="miter"/>
              <w10:wrap anchory="page"/>
            </v:line>
          </w:pict>
        </mc:Fallback>
      </mc:AlternateContent>
    </w:r>
    <w:r w:rsidR="00201B99" w:rsidRPr="00201B99">
      <w:rPr>
        <w:noProof/>
        <w:lang w:val="bg-BG" w:eastAsia="bg-BG"/>
      </w:rPr>
      <w:drawing>
        <wp:anchor distT="0" distB="0" distL="114300" distR="114300" simplePos="0" relativeHeight="251659776" behindDoc="1" locked="0" layoutInCell="1" allowOverlap="1" wp14:anchorId="2E03143E" wp14:editId="472C6451">
          <wp:simplePos x="0" y="0"/>
          <wp:positionH relativeFrom="page">
            <wp:posOffset>-30502</wp:posOffset>
          </wp:positionH>
          <wp:positionV relativeFrom="page">
            <wp:posOffset>5995</wp:posOffset>
          </wp:positionV>
          <wp:extent cx="7569200" cy="1070419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do_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7041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A5615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14D42"/>
    <w:multiLevelType w:val="hybridMultilevel"/>
    <w:tmpl w:val="DFD0F138"/>
    <w:lvl w:ilvl="0" w:tplc="7944B350">
      <w:start w:val="1"/>
      <w:numFmt w:val="bullet"/>
      <w:pStyle w:val="Heading4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F1B0A"/>
    <w:multiLevelType w:val="hybridMultilevel"/>
    <w:tmpl w:val="4A68F286"/>
    <w:lvl w:ilvl="0" w:tplc="A24CBB00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91A86"/>
    <w:multiLevelType w:val="multilevel"/>
    <w:tmpl w:val="6A62CB5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5123EE7"/>
    <w:multiLevelType w:val="hybridMultilevel"/>
    <w:tmpl w:val="58DEBE06"/>
    <w:lvl w:ilvl="0" w:tplc="746E13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E28BD"/>
    <w:multiLevelType w:val="hybridMultilevel"/>
    <w:tmpl w:val="893C2AD8"/>
    <w:lvl w:ilvl="0" w:tplc="F668ABC8">
      <w:start w:val="1"/>
      <w:numFmt w:val="decimal"/>
      <w:pStyle w:val="GraphTabletitle"/>
      <w:suff w:val="space"/>
      <w:lvlText w:val="Table %1:"/>
      <w:lvlJc w:val="left"/>
      <w:pPr>
        <w:ind w:left="63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3"/>
  </w:num>
  <w:num w:numId="7">
    <w:abstractNumId w:val="3"/>
  </w:num>
  <w:num w:numId="8">
    <w:abstractNumId w:val="1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EE"/>
    <w:rsid w:val="0005146D"/>
    <w:rsid w:val="00125C27"/>
    <w:rsid w:val="00157B16"/>
    <w:rsid w:val="001650CC"/>
    <w:rsid w:val="00174345"/>
    <w:rsid w:val="001B4718"/>
    <w:rsid w:val="00201B99"/>
    <w:rsid w:val="00207E47"/>
    <w:rsid w:val="002E1B39"/>
    <w:rsid w:val="003649BE"/>
    <w:rsid w:val="00383B51"/>
    <w:rsid w:val="003B2941"/>
    <w:rsid w:val="00525D48"/>
    <w:rsid w:val="006605B2"/>
    <w:rsid w:val="0066060F"/>
    <w:rsid w:val="0066519F"/>
    <w:rsid w:val="006702AF"/>
    <w:rsid w:val="006A7EEE"/>
    <w:rsid w:val="006E7C8C"/>
    <w:rsid w:val="00810673"/>
    <w:rsid w:val="00830090"/>
    <w:rsid w:val="008F2317"/>
    <w:rsid w:val="00903FC4"/>
    <w:rsid w:val="009415FE"/>
    <w:rsid w:val="009C54CE"/>
    <w:rsid w:val="00A549C9"/>
    <w:rsid w:val="00A64E53"/>
    <w:rsid w:val="00A66546"/>
    <w:rsid w:val="00B2288D"/>
    <w:rsid w:val="00BC4D1B"/>
    <w:rsid w:val="00C91FEA"/>
    <w:rsid w:val="00CB71CB"/>
    <w:rsid w:val="00CF2F93"/>
    <w:rsid w:val="00D55015"/>
    <w:rsid w:val="00EB5D89"/>
    <w:rsid w:val="00FF658C"/>
    <w:rsid w:val="00FF66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78D7728-FF20-4F88-BB6D-C04052C2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015"/>
    <w:pPr>
      <w:spacing w:before="120" w:after="120" w:line="240" w:lineRule="atLeast"/>
      <w:jc w:val="both"/>
    </w:pPr>
    <w:rPr>
      <w:rFonts w:ascii="Arial" w:hAnsi="Arial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015"/>
    <w:pPr>
      <w:widowControl w:val="0"/>
      <w:numPr>
        <w:numId w:val="12"/>
      </w:numPr>
      <w:autoSpaceDE w:val="0"/>
      <w:autoSpaceDN w:val="0"/>
      <w:adjustRightInd w:val="0"/>
      <w:spacing w:after="100" w:line="320" w:lineRule="atLeast"/>
      <w:textAlignment w:val="center"/>
      <w:outlineLvl w:val="0"/>
    </w:pPr>
    <w:rPr>
      <w:rFonts w:eastAsia="Times New Roman" w:cs="ArialMT"/>
      <w:b/>
      <w:color w:val="003399"/>
      <w:sz w:val="32"/>
      <w:lang w:eastAsia="de-DE" w:bidi="de-D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55015"/>
    <w:pPr>
      <w:widowControl w:val="0"/>
      <w:numPr>
        <w:ilvl w:val="1"/>
        <w:numId w:val="12"/>
      </w:numPr>
      <w:autoSpaceDE w:val="0"/>
      <w:autoSpaceDN w:val="0"/>
      <w:adjustRightInd w:val="0"/>
      <w:spacing w:after="100"/>
      <w:textAlignment w:val="center"/>
      <w:outlineLvl w:val="1"/>
    </w:pPr>
    <w:rPr>
      <w:rFonts w:eastAsia="Times New Roman" w:cs="ArialMT"/>
      <w:b/>
      <w:color w:val="58585A"/>
      <w:sz w:val="28"/>
      <w:szCs w:val="36"/>
      <w:lang w:eastAsia="de-DE" w:bidi="de-D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5015"/>
    <w:pPr>
      <w:widowControl w:val="0"/>
      <w:numPr>
        <w:ilvl w:val="2"/>
        <w:numId w:val="12"/>
      </w:numPr>
      <w:autoSpaceDE w:val="0"/>
      <w:autoSpaceDN w:val="0"/>
      <w:adjustRightInd w:val="0"/>
      <w:spacing w:after="100" w:line="280" w:lineRule="atLeast"/>
      <w:textAlignment w:val="center"/>
      <w:outlineLvl w:val="2"/>
    </w:pPr>
    <w:rPr>
      <w:rFonts w:eastAsia="Times New Roman" w:cs="Arial-BoldItalicMT"/>
      <w:b/>
      <w:bCs/>
      <w:i/>
      <w:iCs/>
      <w:color w:val="003399"/>
      <w:sz w:val="26"/>
      <w:szCs w:val="24"/>
      <w:lang w:eastAsia="de-DE" w:bidi="de-DE"/>
    </w:rPr>
  </w:style>
  <w:style w:type="paragraph" w:styleId="Heading4">
    <w:name w:val="heading 4"/>
    <w:basedOn w:val="Normal"/>
    <w:next w:val="Normal"/>
    <w:link w:val="Heading4Char"/>
    <w:uiPriority w:val="9"/>
    <w:qFormat/>
    <w:rsid w:val="00D55015"/>
    <w:pPr>
      <w:keepNext/>
      <w:keepLines/>
      <w:numPr>
        <w:numId w:val="8"/>
      </w:numPr>
      <w:spacing w:after="100"/>
      <w:contextualSpacing/>
      <w:outlineLvl w:val="3"/>
    </w:pPr>
    <w:rPr>
      <w:rFonts w:cs="Arial"/>
      <w:b/>
      <w:bCs/>
      <w:iCs/>
      <w:color w:val="003399"/>
      <w:szCs w:val="24"/>
      <w:lang w:eastAsia="de-DE" w:bidi="de-DE"/>
    </w:rPr>
  </w:style>
  <w:style w:type="paragraph" w:styleId="Heading5">
    <w:name w:val="heading 5"/>
    <w:basedOn w:val="Normal"/>
    <w:next w:val="Normal"/>
    <w:link w:val="Heading5Char"/>
    <w:uiPriority w:val="9"/>
    <w:qFormat/>
    <w:rsid w:val="00D55015"/>
    <w:pPr>
      <w:keepNext/>
      <w:keepLines/>
      <w:spacing w:after="10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D55015"/>
    <w:pPr>
      <w:keepNext/>
      <w:keepLines/>
      <w:numPr>
        <w:ilvl w:val="5"/>
        <w:numId w:val="1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D55015"/>
    <w:pPr>
      <w:keepNext/>
      <w:keepLines/>
      <w:numPr>
        <w:ilvl w:val="6"/>
        <w:numId w:val="1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D55015"/>
    <w:pPr>
      <w:keepNext/>
      <w:keepLines/>
      <w:numPr>
        <w:ilvl w:val="7"/>
        <w:numId w:val="12"/>
      </w:numPr>
      <w:spacing w:before="200" w:after="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"/>
    <w:qFormat/>
    <w:rsid w:val="00D55015"/>
    <w:pPr>
      <w:keepNext/>
      <w:keepLines/>
      <w:numPr>
        <w:ilvl w:val="8"/>
        <w:numId w:val="12"/>
      </w:numPr>
      <w:spacing w:before="200" w:after="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ckcoverblurbbodytext">
    <w:name w:val="back cover_blurb/body text"/>
    <w:basedOn w:val="Normal"/>
    <w:qFormat/>
    <w:rsid w:val="00D55015"/>
    <w:pPr>
      <w:widowControl w:val="0"/>
      <w:autoSpaceDE w:val="0"/>
      <w:autoSpaceDN w:val="0"/>
      <w:adjustRightInd w:val="0"/>
      <w:spacing w:before="0" w:after="0" w:line="280" w:lineRule="atLeast"/>
      <w:jc w:val="left"/>
      <w:textAlignment w:val="center"/>
    </w:pPr>
    <w:rPr>
      <w:rFonts w:eastAsia="Times New Roman" w:cs="ArialMT"/>
      <w:color w:val="000000"/>
      <w:lang w:eastAsia="de-DE" w:bidi="de-DE"/>
    </w:rPr>
  </w:style>
  <w:style w:type="paragraph" w:customStyle="1" w:styleId="backcoverURL">
    <w:name w:val="back cover_URL"/>
    <w:basedOn w:val="Normal"/>
    <w:qFormat/>
    <w:rsid w:val="00D55015"/>
    <w:pPr>
      <w:widowControl w:val="0"/>
      <w:autoSpaceDE w:val="0"/>
      <w:autoSpaceDN w:val="0"/>
      <w:adjustRightInd w:val="0"/>
      <w:spacing w:before="0" w:after="0"/>
      <w:jc w:val="left"/>
      <w:textAlignment w:val="center"/>
    </w:pPr>
    <w:rPr>
      <w:rFonts w:eastAsia="Times New Roman" w:cs="ArialMT"/>
      <w:b/>
      <w:color w:val="003399"/>
      <w:lang w:eastAsia="de-DE" w:bidi="de-DE"/>
    </w:rPr>
  </w:style>
  <w:style w:type="paragraph" w:customStyle="1" w:styleId="BaseStyleforTables">
    <w:name w:val="Base Style for Tables"/>
    <w:rsid w:val="00D55015"/>
    <w:pPr>
      <w:spacing w:before="120" w:after="120" w:line="240" w:lineRule="atLeast"/>
      <w:jc w:val="center"/>
    </w:pPr>
    <w:rPr>
      <w:rFonts w:ascii="Arial" w:hAnsi="Arial"/>
      <w:lang w:val="en-GB" w:eastAsia="zh-CN"/>
    </w:rPr>
  </w:style>
  <w:style w:type="paragraph" w:customStyle="1" w:styleId="Bulletedlist">
    <w:name w:val="Bulleted list"/>
    <w:basedOn w:val="Normal"/>
    <w:qFormat/>
    <w:rsid w:val="00D55015"/>
    <w:pPr>
      <w:numPr>
        <w:numId w:val="2"/>
      </w:numPr>
      <w:spacing w:before="60" w:after="60" w:line="276" w:lineRule="auto"/>
      <w:contextualSpacing/>
    </w:pPr>
  </w:style>
  <w:style w:type="paragraph" w:customStyle="1" w:styleId="CoverCorporateBrandName">
    <w:name w:val="Cover Corporate Brand Name"/>
    <w:basedOn w:val="Normal"/>
    <w:qFormat/>
    <w:rsid w:val="00D55015"/>
    <w:pPr>
      <w:widowControl w:val="0"/>
      <w:autoSpaceDE w:val="0"/>
      <w:autoSpaceDN w:val="0"/>
      <w:adjustRightInd w:val="0"/>
      <w:spacing w:before="0" w:after="0" w:line="280" w:lineRule="atLeast"/>
      <w:jc w:val="left"/>
      <w:textAlignment w:val="center"/>
    </w:pPr>
    <w:rPr>
      <w:rFonts w:eastAsia="Times New Roman" w:cs="ArialMT"/>
      <w:color w:val="003399"/>
      <w:lang w:eastAsia="de-DE" w:bidi="de-DE"/>
    </w:rPr>
  </w:style>
  <w:style w:type="paragraph" w:customStyle="1" w:styleId="CoverCorporateslogan">
    <w:name w:val="Cover Corporate slogan"/>
    <w:basedOn w:val="CoverCorporateBrandName"/>
    <w:rsid w:val="00D55015"/>
    <w:pPr>
      <w:spacing w:line="220" w:lineRule="atLeast"/>
    </w:pPr>
    <w:rPr>
      <w:sz w:val="18"/>
    </w:rPr>
  </w:style>
  <w:style w:type="paragraph" w:customStyle="1" w:styleId="CoverSubtitle">
    <w:name w:val="Cover Subtitle"/>
    <w:basedOn w:val="Normal"/>
    <w:rsid w:val="00D55015"/>
    <w:pPr>
      <w:widowControl w:val="0"/>
      <w:autoSpaceDE w:val="0"/>
      <w:autoSpaceDN w:val="0"/>
      <w:adjustRightInd w:val="0"/>
      <w:spacing w:before="300" w:after="0" w:line="420" w:lineRule="atLeast"/>
      <w:jc w:val="left"/>
      <w:textAlignment w:val="center"/>
    </w:pPr>
    <w:rPr>
      <w:rFonts w:eastAsia="Times New Roman" w:cs="ArialMT"/>
      <w:color w:val="F6A400"/>
      <w:sz w:val="36"/>
      <w:lang w:eastAsia="de-DE" w:bidi="de-DE"/>
    </w:rPr>
  </w:style>
  <w:style w:type="paragraph" w:styleId="Title">
    <w:name w:val="Title"/>
    <w:basedOn w:val="Normal"/>
    <w:next w:val="Normal"/>
    <w:link w:val="TitleChar"/>
    <w:uiPriority w:val="10"/>
    <w:qFormat/>
    <w:rsid w:val="00D55015"/>
    <w:pPr>
      <w:widowControl w:val="0"/>
      <w:autoSpaceDE w:val="0"/>
      <w:autoSpaceDN w:val="0"/>
      <w:adjustRightInd w:val="0"/>
      <w:spacing w:after="0" w:line="700" w:lineRule="atLeast"/>
      <w:jc w:val="center"/>
      <w:textAlignment w:val="center"/>
    </w:pPr>
    <w:rPr>
      <w:rFonts w:eastAsia="Times New Roman" w:cs="ArialMT"/>
      <w:b/>
      <w:caps/>
      <w:color w:val="003399"/>
      <w:sz w:val="32"/>
      <w:lang w:val="de-DE" w:eastAsia="de-DE" w:bidi="de-DE"/>
    </w:rPr>
  </w:style>
  <w:style w:type="character" w:customStyle="1" w:styleId="TitleChar">
    <w:name w:val="Title Char"/>
    <w:link w:val="Title"/>
    <w:uiPriority w:val="10"/>
    <w:rsid w:val="00D55015"/>
    <w:rPr>
      <w:rFonts w:ascii="Arial" w:eastAsia="Times New Roman" w:hAnsi="Arial" w:cs="ArialMT"/>
      <w:b/>
      <w:caps/>
      <w:color w:val="003399"/>
      <w:sz w:val="32"/>
      <w:lang w:val="de-DE" w:eastAsia="de-DE" w:bidi="de-DE"/>
    </w:rPr>
  </w:style>
  <w:style w:type="paragraph" w:customStyle="1" w:styleId="CoverTitle">
    <w:name w:val="Cover Title"/>
    <w:basedOn w:val="Title"/>
    <w:rsid w:val="00D55015"/>
    <w:pPr>
      <w:jc w:val="left"/>
    </w:pPr>
    <w:rPr>
      <w:b w:val="0"/>
      <w:caps w:val="0"/>
      <w:sz w:val="56"/>
    </w:rPr>
  </w:style>
  <w:style w:type="paragraph" w:styleId="Caption">
    <w:name w:val="caption"/>
    <w:basedOn w:val="Normal"/>
    <w:next w:val="Normal"/>
    <w:uiPriority w:val="35"/>
    <w:qFormat/>
    <w:rsid w:val="00D55015"/>
    <w:pPr>
      <w:spacing w:before="0" w:after="200"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nhideWhenUsed/>
    <w:qFormat/>
    <w:rsid w:val="00D55015"/>
    <w:pPr>
      <w:tabs>
        <w:tab w:val="center" w:pos="4513"/>
        <w:tab w:val="right" w:pos="9026"/>
      </w:tabs>
      <w:spacing w:after="0" w:line="240" w:lineRule="auto"/>
      <w:jc w:val="center"/>
    </w:pPr>
    <w:rPr>
      <w:color w:val="003399"/>
      <w:sz w:val="18"/>
    </w:rPr>
  </w:style>
  <w:style w:type="character" w:customStyle="1" w:styleId="HeaderChar">
    <w:name w:val="Header Char"/>
    <w:link w:val="Header"/>
    <w:rsid w:val="00D55015"/>
    <w:rPr>
      <w:rFonts w:ascii="Arial" w:eastAsia="Times New Roman" w:hAnsi="Arial" w:cs="Times New Roman"/>
      <w:color w:val="003399"/>
      <w:sz w:val="18"/>
      <w:lang w:val="en-GB" w:eastAsia="zh-CN"/>
    </w:rPr>
  </w:style>
  <w:style w:type="paragraph" w:customStyle="1" w:styleId="Footnote">
    <w:name w:val="Footnote"/>
    <w:basedOn w:val="Normal"/>
    <w:rsid w:val="00D55015"/>
    <w:pPr>
      <w:spacing w:before="20" w:after="20" w:line="160" w:lineRule="atLeast"/>
    </w:pPr>
    <w:rPr>
      <w:sz w:val="16"/>
      <w:szCs w:val="16"/>
    </w:rPr>
  </w:style>
  <w:style w:type="paragraph" w:customStyle="1" w:styleId="GraphTabletitle">
    <w:name w:val="Graph / Table title"/>
    <w:basedOn w:val="Normal"/>
    <w:next w:val="Normal"/>
    <w:qFormat/>
    <w:rsid w:val="00D55015"/>
    <w:pPr>
      <w:numPr>
        <w:numId w:val="3"/>
      </w:numPr>
      <w:spacing w:line="240" w:lineRule="auto"/>
      <w:contextualSpacing/>
    </w:pPr>
    <w:rPr>
      <w:b/>
      <w:color w:val="000000"/>
    </w:rPr>
  </w:style>
  <w:style w:type="character" w:styleId="Hyperlink">
    <w:name w:val="Hyperlink"/>
    <w:uiPriority w:val="99"/>
    <w:rsid w:val="00D55015"/>
    <w:rPr>
      <w:color w:val="0000FF"/>
      <w:u w:val="single"/>
    </w:rPr>
  </w:style>
  <w:style w:type="paragraph" w:customStyle="1" w:styleId="NumberedList">
    <w:name w:val="Numbered List"/>
    <w:basedOn w:val="Normal"/>
    <w:qFormat/>
    <w:rsid w:val="00D55015"/>
    <w:pPr>
      <w:numPr>
        <w:numId w:val="4"/>
      </w:numPr>
      <w:contextualSpacing/>
    </w:pPr>
  </w:style>
  <w:style w:type="character" w:styleId="PageNumber">
    <w:name w:val="page number"/>
    <w:aliases w:val="page number"/>
    <w:rsid w:val="00D55015"/>
  </w:style>
  <w:style w:type="paragraph" w:customStyle="1" w:styleId="Listavistosa-nfasis11">
    <w:name w:val="Lista vistosa - Énfasis 11"/>
    <w:basedOn w:val="backcoverblurbbodytext"/>
    <w:uiPriority w:val="34"/>
    <w:qFormat/>
    <w:rsid w:val="00D55015"/>
  </w:style>
  <w:style w:type="paragraph" w:styleId="Footer">
    <w:name w:val="footer"/>
    <w:basedOn w:val="Header"/>
    <w:link w:val="FooterChar"/>
    <w:unhideWhenUsed/>
    <w:rsid w:val="00D55015"/>
    <w:rPr>
      <w:color w:val="335CAD"/>
    </w:rPr>
  </w:style>
  <w:style w:type="character" w:customStyle="1" w:styleId="FooterChar">
    <w:name w:val="Footer Char"/>
    <w:link w:val="Footer"/>
    <w:rsid w:val="00D55015"/>
    <w:rPr>
      <w:rFonts w:ascii="Arial" w:eastAsia="Times New Roman" w:hAnsi="Arial" w:cs="Times New Roman"/>
      <w:color w:val="335CAD"/>
      <w:sz w:val="18"/>
      <w:lang w:val="en-GB" w:eastAsia="zh-CN"/>
    </w:rPr>
  </w:style>
  <w:style w:type="character" w:styleId="FootnoteReference">
    <w:name w:val="footnote reference"/>
    <w:uiPriority w:val="99"/>
    <w:semiHidden/>
    <w:unhideWhenUsed/>
    <w:rsid w:val="00D55015"/>
    <w:rPr>
      <w:vertAlign w:val="superscript"/>
    </w:rPr>
  </w:style>
  <w:style w:type="character" w:customStyle="1" w:styleId="Cuadrculadetablaclara1">
    <w:name w:val="Cuadrícula de tabla clara1"/>
    <w:uiPriority w:val="32"/>
    <w:qFormat/>
    <w:rsid w:val="00D55015"/>
  </w:style>
  <w:style w:type="table" w:styleId="MediumGrid3">
    <w:name w:val="Medium Grid 3"/>
    <w:basedOn w:val="TableNormal"/>
    <w:uiPriority w:val="60"/>
    <w:rsid w:val="00D55015"/>
    <w:rPr>
      <w:rFonts w:ascii="Arial" w:hAnsi="Arial"/>
      <w:color w:val="000000"/>
      <w:lang w:val="en-GB" w:eastAsia="zh-C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yle1">
    <w:name w:val="Style1"/>
    <w:basedOn w:val="TableNormal"/>
    <w:uiPriority w:val="99"/>
    <w:rsid w:val="00D55015"/>
    <w:pPr>
      <w:jc w:val="center"/>
    </w:pPr>
    <w:rPr>
      <w:rFonts w:ascii="Arial" w:hAnsi="Arial"/>
      <w:lang w:val="en-GB" w:eastAsia="zh-CN"/>
    </w:rPr>
    <w:tblPr>
      <w:tblStyleRowBandSize w:val="1"/>
      <w:tblInd w:w="108" w:type="dxa"/>
    </w:tblPr>
    <w:tcPr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A5B8DB"/>
      </w:tcPr>
    </w:tblStylePr>
  </w:style>
  <w:style w:type="table" w:customStyle="1" w:styleId="Style2">
    <w:name w:val="Style2"/>
    <w:basedOn w:val="Style1"/>
    <w:uiPriority w:val="99"/>
    <w:rsid w:val="00D55015"/>
    <w:tblPr>
      <w:tblStyleColBandSize w:val="1"/>
      <w:tblBorders>
        <w:bottom w:val="single" w:sz="4" w:space="0" w:color="003399"/>
      </w:tblBorders>
    </w:tbl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A5B8DB"/>
      </w:tcPr>
    </w:tblStylePr>
  </w:style>
  <w:style w:type="table" w:customStyle="1" w:styleId="Style3">
    <w:name w:val="Style3"/>
    <w:basedOn w:val="Style1"/>
    <w:uiPriority w:val="99"/>
    <w:rsid w:val="00D55015"/>
    <w:tblPr>
      <w:tblStyleColBandSize w:val="1"/>
    </w:tbl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F4C0D9"/>
      </w:tcPr>
    </w:tblStylePr>
  </w:style>
  <w:style w:type="table" w:customStyle="1" w:styleId="Style4">
    <w:name w:val="Style4"/>
    <w:basedOn w:val="Style2"/>
    <w:uiPriority w:val="99"/>
    <w:rsid w:val="00D55015"/>
    <w:tblPr/>
    <w:tcPr>
      <w:shd w:val="clear" w:color="auto" w:fill="auto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F4C0D9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D55015"/>
    <w:pPr>
      <w:widowControl w:val="0"/>
      <w:autoSpaceDE w:val="0"/>
      <w:autoSpaceDN w:val="0"/>
      <w:adjustRightInd w:val="0"/>
      <w:spacing w:before="300" w:after="0" w:line="420" w:lineRule="atLeast"/>
      <w:jc w:val="left"/>
      <w:textAlignment w:val="center"/>
    </w:pPr>
    <w:rPr>
      <w:rFonts w:eastAsia="Times New Roman" w:cs="ArialMT"/>
      <w:color w:val="58585A"/>
      <w:sz w:val="36"/>
      <w:lang w:eastAsia="de-DE" w:bidi="de-DE"/>
    </w:rPr>
  </w:style>
  <w:style w:type="character" w:customStyle="1" w:styleId="SubtitleChar">
    <w:name w:val="Subtitle Char"/>
    <w:link w:val="Subtitle"/>
    <w:uiPriority w:val="11"/>
    <w:rsid w:val="00D55015"/>
    <w:rPr>
      <w:rFonts w:ascii="Arial" w:eastAsia="Times New Roman" w:hAnsi="Arial" w:cs="ArialMT"/>
      <w:color w:val="58585A"/>
      <w:sz w:val="36"/>
      <w:lang w:val="en-GB" w:eastAsia="de-DE" w:bidi="de-DE"/>
    </w:rPr>
  </w:style>
  <w:style w:type="table" w:styleId="TableGrid">
    <w:name w:val="Table Grid"/>
    <w:basedOn w:val="TableNormal"/>
    <w:uiPriority w:val="39"/>
    <w:rsid w:val="00D55015"/>
    <w:pPr>
      <w:jc w:val="center"/>
    </w:pPr>
    <w:rPr>
      <w:rFonts w:ascii="Arial" w:hAnsi="Arial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bottom"/>
    </w:tcPr>
  </w:style>
  <w:style w:type="paragraph" w:styleId="TableofFigures">
    <w:name w:val="table of figures"/>
    <w:basedOn w:val="Normal"/>
    <w:next w:val="Normal"/>
    <w:uiPriority w:val="99"/>
    <w:unhideWhenUsed/>
    <w:rsid w:val="00D55015"/>
    <w:pPr>
      <w:spacing w:after="0"/>
    </w:pPr>
  </w:style>
  <w:style w:type="paragraph" w:styleId="TOC1">
    <w:name w:val="toc 1"/>
    <w:basedOn w:val="Normal"/>
    <w:next w:val="Normal"/>
    <w:autoRedefine/>
    <w:uiPriority w:val="39"/>
    <w:rsid w:val="00D55015"/>
    <w:pPr>
      <w:tabs>
        <w:tab w:val="left" w:pos="600"/>
        <w:tab w:val="right" w:leader="dot" w:pos="9000"/>
      </w:tabs>
      <w:spacing w:beforeLines="50" w:afterLines="50" w:line="240" w:lineRule="auto"/>
      <w:ind w:right="543"/>
    </w:pPr>
    <w:rPr>
      <w:rFonts w:eastAsia="Times New Roman"/>
      <w:szCs w:val="24"/>
      <w:lang w:eastAsia="da-DK"/>
    </w:rPr>
  </w:style>
  <w:style w:type="paragraph" w:styleId="TOC2">
    <w:name w:val="toc 2"/>
    <w:basedOn w:val="Normal"/>
    <w:next w:val="Normal"/>
    <w:autoRedefine/>
    <w:uiPriority w:val="39"/>
    <w:rsid w:val="00D55015"/>
    <w:pPr>
      <w:tabs>
        <w:tab w:val="left" w:pos="601"/>
        <w:tab w:val="right" w:leader="dot" w:pos="9000"/>
      </w:tabs>
      <w:spacing w:beforeLines="50" w:afterLines="50" w:line="240" w:lineRule="auto"/>
      <w:ind w:left="200" w:right="543"/>
    </w:pPr>
    <w:rPr>
      <w:rFonts w:eastAsia="Times New Roman"/>
      <w:noProof/>
      <w:szCs w:val="24"/>
      <w:lang w:eastAsia="da-DK" w:bidi="de-DE"/>
    </w:rPr>
  </w:style>
  <w:style w:type="paragraph" w:styleId="TOC3">
    <w:name w:val="toc 3"/>
    <w:basedOn w:val="Normal"/>
    <w:next w:val="Normal"/>
    <w:autoRedefine/>
    <w:uiPriority w:val="39"/>
    <w:rsid w:val="00D55015"/>
    <w:pPr>
      <w:tabs>
        <w:tab w:val="left" w:leader="dot" w:pos="567"/>
        <w:tab w:val="left" w:pos="1200"/>
        <w:tab w:val="right" w:leader="dot" w:pos="9000"/>
      </w:tabs>
      <w:spacing w:beforeLines="50" w:afterLines="50" w:line="240" w:lineRule="auto"/>
      <w:ind w:left="400" w:right="543"/>
    </w:pPr>
    <w:rPr>
      <w:rFonts w:eastAsia="Times New Roman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01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5015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Cuadrculamedia11">
    <w:name w:val="Cuadrícula media 11"/>
    <w:uiPriority w:val="99"/>
    <w:semiHidden/>
    <w:rsid w:val="00D55015"/>
    <w:rPr>
      <w:color w:val="808080"/>
    </w:rPr>
  </w:style>
  <w:style w:type="paragraph" w:styleId="FootnoteText">
    <w:name w:val="footnote text"/>
    <w:basedOn w:val="Footnote"/>
    <w:next w:val="Footnote"/>
    <w:link w:val="FootnoteTextChar"/>
    <w:uiPriority w:val="99"/>
    <w:unhideWhenUsed/>
    <w:rsid w:val="00D55015"/>
    <w:pPr>
      <w:tabs>
        <w:tab w:val="left" w:pos="142"/>
      </w:tabs>
      <w:ind w:left="142" w:hanging="142"/>
    </w:pPr>
  </w:style>
  <w:style w:type="character" w:customStyle="1" w:styleId="FootnoteTextChar">
    <w:name w:val="Footnote Text Char"/>
    <w:link w:val="FootnoteText"/>
    <w:uiPriority w:val="99"/>
    <w:rsid w:val="00D55015"/>
    <w:rPr>
      <w:rFonts w:ascii="Arial" w:eastAsia="Times New Roman" w:hAnsi="Arial" w:cs="Times New Roman"/>
      <w:sz w:val="16"/>
      <w:szCs w:val="16"/>
      <w:lang w:val="en-GB" w:eastAsia="zh-CN"/>
    </w:rPr>
  </w:style>
  <w:style w:type="character" w:customStyle="1" w:styleId="Heading1Char">
    <w:name w:val="Heading 1 Char"/>
    <w:link w:val="Heading1"/>
    <w:uiPriority w:val="9"/>
    <w:rsid w:val="00D55015"/>
    <w:rPr>
      <w:rFonts w:ascii="Arial" w:eastAsia="Times New Roman" w:hAnsi="Arial" w:cs="ArialMT"/>
      <w:b/>
      <w:color w:val="003399"/>
      <w:sz w:val="32"/>
      <w:lang w:val="en-GB" w:eastAsia="de-DE" w:bidi="de-DE"/>
    </w:rPr>
  </w:style>
  <w:style w:type="character" w:customStyle="1" w:styleId="Heading2Char">
    <w:name w:val="Heading 2 Char"/>
    <w:link w:val="Heading2"/>
    <w:uiPriority w:val="9"/>
    <w:rsid w:val="00D55015"/>
    <w:rPr>
      <w:rFonts w:ascii="Arial" w:eastAsia="Times New Roman" w:hAnsi="Arial" w:cs="ArialMT"/>
      <w:b/>
      <w:color w:val="58585A"/>
      <w:sz w:val="28"/>
      <w:szCs w:val="36"/>
      <w:lang w:val="en-GB" w:eastAsia="de-DE" w:bidi="de-DE"/>
    </w:rPr>
  </w:style>
  <w:style w:type="character" w:customStyle="1" w:styleId="Heading3Char">
    <w:name w:val="Heading 3 Char"/>
    <w:link w:val="Heading3"/>
    <w:uiPriority w:val="9"/>
    <w:rsid w:val="00D55015"/>
    <w:rPr>
      <w:rFonts w:ascii="Arial" w:eastAsia="Times New Roman" w:hAnsi="Arial" w:cs="Arial-BoldItalicMT"/>
      <w:b/>
      <w:bCs/>
      <w:i/>
      <w:iCs/>
      <w:color w:val="003399"/>
      <w:sz w:val="26"/>
      <w:szCs w:val="24"/>
      <w:lang w:val="en-GB" w:eastAsia="de-DE" w:bidi="de-DE"/>
    </w:rPr>
  </w:style>
  <w:style w:type="character" w:customStyle="1" w:styleId="Heading4Char">
    <w:name w:val="Heading 4 Char"/>
    <w:link w:val="Heading4"/>
    <w:uiPriority w:val="9"/>
    <w:rsid w:val="00D55015"/>
    <w:rPr>
      <w:rFonts w:ascii="Arial" w:hAnsi="Arial" w:cs="Arial"/>
      <w:b/>
      <w:bCs/>
      <w:iCs/>
      <w:color w:val="003399"/>
      <w:szCs w:val="24"/>
      <w:lang w:val="en-GB" w:eastAsia="de-DE" w:bidi="de-DE"/>
    </w:rPr>
  </w:style>
  <w:style w:type="character" w:customStyle="1" w:styleId="Heading5Char">
    <w:name w:val="Heading 5 Char"/>
    <w:link w:val="Heading5"/>
    <w:uiPriority w:val="9"/>
    <w:rsid w:val="00D55015"/>
    <w:rPr>
      <w:rFonts w:ascii="Arial" w:hAnsi="Arial"/>
      <w:b/>
      <w:lang w:val="en-GB" w:eastAsia="zh-CN"/>
    </w:rPr>
  </w:style>
  <w:style w:type="character" w:customStyle="1" w:styleId="Heading6Char">
    <w:name w:val="Heading 6 Char"/>
    <w:link w:val="Heading6"/>
    <w:uiPriority w:val="9"/>
    <w:semiHidden/>
    <w:rsid w:val="00D55015"/>
    <w:rPr>
      <w:rFonts w:ascii="Cambria" w:hAnsi="Cambria"/>
      <w:i/>
      <w:iCs/>
      <w:color w:val="243F60"/>
      <w:lang w:val="en-GB" w:eastAsia="zh-CN"/>
    </w:rPr>
  </w:style>
  <w:style w:type="character" w:customStyle="1" w:styleId="Heading7Char">
    <w:name w:val="Heading 7 Char"/>
    <w:link w:val="Heading7"/>
    <w:uiPriority w:val="9"/>
    <w:semiHidden/>
    <w:rsid w:val="00D55015"/>
    <w:rPr>
      <w:rFonts w:ascii="Cambria" w:hAnsi="Cambria"/>
      <w:i/>
      <w:iCs/>
      <w:color w:val="404040"/>
      <w:lang w:val="en-GB" w:eastAsia="zh-CN"/>
    </w:rPr>
  </w:style>
  <w:style w:type="character" w:customStyle="1" w:styleId="Heading8Char">
    <w:name w:val="Heading 8 Char"/>
    <w:link w:val="Heading8"/>
    <w:uiPriority w:val="9"/>
    <w:semiHidden/>
    <w:rsid w:val="00D55015"/>
    <w:rPr>
      <w:rFonts w:ascii="Cambria" w:hAnsi="Cambria"/>
      <w:color w:val="404040"/>
      <w:lang w:val="en-GB" w:eastAsia="zh-CN"/>
    </w:rPr>
  </w:style>
  <w:style w:type="character" w:customStyle="1" w:styleId="Heading9Char">
    <w:name w:val="Heading 9 Char"/>
    <w:link w:val="Heading9"/>
    <w:uiPriority w:val="9"/>
    <w:semiHidden/>
    <w:rsid w:val="00D55015"/>
    <w:rPr>
      <w:rFonts w:ascii="Cambria" w:hAnsi="Cambria"/>
      <w:i/>
      <w:iCs/>
      <w:color w:val="404040"/>
      <w:lang w:val="en-GB" w:eastAsia="zh-CN"/>
    </w:rPr>
  </w:style>
  <w:style w:type="paragraph" w:customStyle="1" w:styleId="Tabladecuadrcula31">
    <w:name w:val="Tabla de cuadrícula 31"/>
    <w:basedOn w:val="Heading1"/>
    <w:next w:val="Normal"/>
    <w:uiPriority w:val="39"/>
    <w:unhideWhenUsed/>
    <w:rsid w:val="00D55015"/>
    <w:pPr>
      <w:widowControl/>
      <w:numPr>
        <w:numId w:val="0"/>
      </w:numPr>
      <w:autoSpaceDE/>
      <w:autoSpaceDN/>
      <w:adjustRightInd/>
      <w:spacing w:beforeLines="50" w:afterLines="50" w:after="120" w:line="240" w:lineRule="auto"/>
      <w:textAlignment w:val="auto"/>
      <w:outlineLvl w:val="9"/>
    </w:pPr>
    <w:rPr>
      <w:rFonts w:cs="Times New Roman"/>
      <w:szCs w:val="32"/>
      <w:lang w:val="en-US" w:eastAsia="ja-JP" w:bidi="ar-SA"/>
    </w:rPr>
  </w:style>
  <w:style w:type="character" w:customStyle="1" w:styleId="Tabladecuadrcula1clara1">
    <w:name w:val="Tabla de cuadrícula 1 clara1"/>
    <w:uiPriority w:val="33"/>
    <w:qFormat/>
    <w:rsid w:val="00D5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'Rabotna\2018\EU-OSHA\templates\hwc-18-19-templates\HWC_word%20A4%20vertical_PLACEHOLDE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HWC_word A4 vertical_PLACEHOLDER.dotx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Bilbao, 25 October 2010</vt:lpstr>
      <vt:lpstr>Bilbao, 25 October 2010</vt:lpstr>
    </vt:vector>
  </TitlesOfParts>
  <Company>EU OSHA</Company>
  <LinksUpToDate>false</LinksUpToDate>
  <CharactersWithSpaces>793</CharactersWithSpaces>
  <SharedDoc>false</SharedDoc>
  <HLinks>
    <vt:vector size="42" baseType="variant">
      <vt:variant>
        <vt:i4>8257605</vt:i4>
      </vt:variant>
      <vt:variant>
        <vt:i4>-1</vt:i4>
      </vt:variant>
      <vt:variant>
        <vt:i4>2105</vt:i4>
      </vt:variant>
      <vt:variant>
        <vt:i4>1</vt:i4>
      </vt:variant>
      <vt:variant>
        <vt:lpwstr>EU logo</vt:lpwstr>
      </vt:variant>
      <vt:variant>
        <vt:lpwstr/>
      </vt:variant>
      <vt:variant>
        <vt:i4>8126536</vt:i4>
      </vt:variant>
      <vt:variant>
        <vt:i4>-1</vt:i4>
      </vt:variant>
      <vt:variant>
        <vt:i4>2106</vt:i4>
      </vt:variant>
      <vt:variant>
        <vt:i4>1</vt:i4>
      </vt:variant>
      <vt:variant>
        <vt:lpwstr>HW logo</vt:lpwstr>
      </vt:variant>
      <vt:variant>
        <vt:lpwstr/>
      </vt:variant>
      <vt:variant>
        <vt:i4>3276898</vt:i4>
      </vt:variant>
      <vt:variant>
        <vt:i4>-1</vt:i4>
      </vt:variant>
      <vt:variant>
        <vt:i4>2116</vt:i4>
      </vt:variant>
      <vt:variant>
        <vt:i4>1</vt:i4>
      </vt:variant>
      <vt:variant>
        <vt:lpwstr>B2</vt:lpwstr>
      </vt:variant>
      <vt:variant>
        <vt:lpwstr/>
      </vt:variant>
      <vt:variant>
        <vt:i4>3407970</vt:i4>
      </vt:variant>
      <vt:variant>
        <vt:i4>-1</vt:i4>
      </vt:variant>
      <vt:variant>
        <vt:i4>2117</vt:i4>
      </vt:variant>
      <vt:variant>
        <vt:i4>1</vt:i4>
      </vt:variant>
      <vt:variant>
        <vt:lpwstr>B4</vt:lpwstr>
      </vt:variant>
      <vt:variant>
        <vt:lpwstr/>
      </vt:variant>
      <vt:variant>
        <vt:i4>3211362</vt:i4>
      </vt:variant>
      <vt:variant>
        <vt:i4>-1</vt:i4>
      </vt:variant>
      <vt:variant>
        <vt:i4>2119</vt:i4>
      </vt:variant>
      <vt:variant>
        <vt:i4>1</vt:i4>
      </vt:variant>
      <vt:variant>
        <vt:lpwstr>B1</vt:lpwstr>
      </vt:variant>
      <vt:variant>
        <vt:lpwstr/>
      </vt:variant>
      <vt:variant>
        <vt:i4>7995417</vt:i4>
      </vt:variant>
      <vt:variant>
        <vt:i4>-1</vt:i4>
      </vt:variant>
      <vt:variant>
        <vt:i4>2120</vt:i4>
      </vt:variant>
      <vt:variant>
        <vt:i4>1</vt:i4>
      </vt:variant>
      <vt:variant>
        <vt:lpwstr>120130_participant list_OSHA_Platzhalter</vt:lpwstr>
      </vt:variant>
      <vt:variant>
        <vt:lpwstr/>
      </vt:variant>
      <vt:variant>
        <vt:i4>3342434</vt:i4>
      </vt:variant>
      <vt:variant>
        <vt:i4>-1</vt:i4>
      </vt:variant>
      <vt:variant>
        <vt:i4>2121</vt:i4>
      </vt:variant>
      <vt:variant>
        <vt:i4>1</vt:i4>
      </vt:variant>
      <vt:variant>
        <vt:lpwstr>B3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Bilbao, 25 October 2010</dc:title>
  <dc:creator>Gloria</dc:creator>
  <cp:lastModifiedBy>Гергана Гиздина</cp:lastModifiedBy>
  <cp:revision>2</cp:revision>
  <dcterms:created xsi:type="dcterms:W3CDTF">2019-05-15T14:39:00Z</dcterms:created>
  <dcterms:modified xsi:type="dcterms:W3CDTF">2019-05-15T14:39:00Z</dcterms:modified>
</cp:coreProperties>
</file>